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B4" w:rsidRPr="000B21A5" w:rsidRDefault="00422611" w:rsidP="000B21A5">
      <w:pPr>
        <w:pStyle w:val="NoSpacing"/>
        <w:jc w:val="center"/>
        <w:rPr>
          <w:b/>
        </w:rPr>
      </w:pPr>
      <w:r w:rsidRPr="000B21A5">
        <w:rPr>
          <w:b/>
        </w:rPr>
        <w:t xml:space="preserve">Links relating to BYOD/BYOT </w:t>
      </w:r>
      <w:r w:rsidR="00535989" w:rsidRPr="000B21A5">
        <w:rPr>
          <w:b/>
        </w:rPr>
        <w:t>– Bring Your Own Device/Technology</w:t>
      </w:r>
    </w:p>
    <w:p w:rsidR="007A1BDE" w:rsidRDefault="007A1BDE" w:rsidP="000B21A5">
      <w:pPr>
        <w:pStyle w:val="NoSpacing"/>
        <w:jc w:val="center"/>
      </w:pPr>
      <w:r w:rsidRPr="000B21A5">
        <w:rPr>
          <w:i/>
        </w:rPr>
        <w:t>(</w:t>
      </w:r>
      <w:proofErr w:type="gramStart"/>
      <w:r w:rsidRPr="000B21A5">
        <w:rPr>
          <w:i/>
        </w:rPr>
        <w:t>last</w:t>
      </w:r>
      <w:proofErr w:type="gramEnd"/>
      <w:r w:rsidRPr="000B21A5">
        <w:rPr>
          <w:i/>
        </w:rPr>
        <w:t xml:space="preserve"> updated: </w:t>
      </w:r>
      <w:r w:rsidR="000B21A5" w:rsidRPr="000B21A5">
        <w:rPr>
          <w:i/>
        </w:rPr>
        <w:t>9</w:t>
      </w:r>
      <w:r w:rsidR="00FA5698" w:rsidRPr="000B21A5">
        <w:rPr>
          <w:i/>
        </w:rPr>
        <w:t>/13</w:t>
      </w:r>
      <w:r w:rsidRPr="000B21A5">
        <w:rPr>
          <w:i/>
        </w:rPr>
        <w:t>/2013)</w:t>
      </w:r>
    </w:p>
    <w:p w:rsidR="00535989" w:rsidRDefault="00535989"/>
    <w:p w:rsidR="008B3E8B" w:rsidRDefault="008B3E8B" w:rsidP="00535989">
      <w:pPr>
        <w:pStyle w:val="NoSpacing"/>
        <w:rPr>
          <w:rFonts w:cstheme="minorHAnsi"/>
        </w:rPr>
      </w:pPr>
      <w:r w:rsidRPr="00535989">
        <w:rPr>
          <w:rFonts w:cstheme="minorHAnsi"/>
          <w:b/>
        </w:rPr>
        <w:t>4 Steps to Making BYOD Work - Getting Smart by Sig Behrens President, Blackboard Inc.</w:t>
      </w:r>
      <w:r w:rsidRPr="00535989">
        <w:rPr>
          <w:rFonts w:cstheme="minorHAnsi"/>
          <w:b/>
        </w:rPr>
        <w:br/>
      </w:r>
      <w:hyperlink r:id="rId5" w:history="1">
        <w:r w:rsidR="000B21A5" w:rsidRPr="001C0512">
          <w:rPr>
            <w:rStyle w:val="Hyperlink"/>
            <w:rFonts w:cstheme="minorHAnsi"/>
          </w:rPr>
          <w:t>http://gettingsmart.com/cms/edreformer/4-steps-to-making-byod-work/</w:t>
        </w:r>
      </w:hyperlink>
    </w:p>
    <w:p w:rsidR="00535989" w:rsidRPr="00535989" w:rsidRDefault="00535989" w:rsidP="00535989">
      <w:pPr>
        <w:pStyle w:val="NoSpacing"/>
        <w:rPr>
          <w:rFonts w:cstheme="minorHAnsi"/>
        </w:rPr>
      </w:pPr>
    </w:p>
    <w:p w:rsidR="009F7314" w:rsidRDefault="009F7314" w:rsidP="00535989">
      <w:pPr>
        <w:pStyle w:val="NoSpacing"/>
        <w:rPr>
          <w:rFonts w:cstheme="minorHAnsi"/>
        </w:rPr>
      </w:pPr>
      <w:r w:rsidRPr="00535989">
        <w:rPr>
          <w:rFonts w:cstheme="minorHAnsi"/>
          <w:b/>
        </w:rPr>
        <w:t xml:space="preserve">Streamlining BYOD </w:t>
      </w:r>
      <w:r w:rsidR="009B7E65">
        <w:rPr>
          <w:rFonts w:cstheme="minorHAnsi"/>
          <w:b/>
        </w:rPr>
        <w:t>w</w:t>
      </w:r>
      <w:r w:rsidRPr="00535989">
        <w:rPr>
          <w:rFonts w:cstheme="minorHAnsi"/>
          <w:b/>
        </w:rPr>
        <w:t xml:space="preserve">ith </w:t>
      </w:r>
      <w:proofErr w:type="spellStart"/>
      <w:r w:rsidRPr="00535989">
        <w:rPr>
          <w:rFonts w:cstheme="minorHAnsi"/>
          <w:b/>
        </w:rPr>
        <w:t>ClassLink</w:t>
      </w:r>
      <w:proofErr w:type="spellEnd"/>
      <w:r w:rsidRPr="00535989">
        <w:rPr>
          <w:rFonts w:cstheme="minorHAnsi"/>
        </w:rPr>
        <w:br/>
      </w:r>
      <w:hyperlink r:id="rId6" w:history="1">
        <w:r w:rsidR="000B21A5" w:rsidRPr="001C0512">
          <w:rPr>
            <w:rStyle w:val="Hyperlink"/>
            <w:rFonts w:cstheme="minorHAnsi"/>
          </w:rPr>
          <w:t>http://esheninger.blogspot.com/2012/07/streamlining-byod-with-classlink.html</w:t>
        </w:r>
      </w:hyperlink>
    </w:p>
    <w:p w:rsidR="00535989" w:rsidRPr="00535989" w:rsidRDefault="00535989" w:rsidP="00535989">
      <w:pPr>
        <w:pStyle w:val="NoSpacing"/>
        <w:rPr>
          <w:rFonts w:cstheme="minorHAnsi"/>
        </w:rPr>
      </w:pPr>
    </w:p>
    <w:p w:rsidR="000423F6" w:rsidRDefault="0014463F" w:rsidP="00535989">
      <w:pPr>
        <w:pStyle w:val="NoSpacing"/>
        <w:rPr>
          <w:rFonts w:cstheme="minorHAnsi"/>
        </w:rPr>
      </w:pPr>
      <w:r w:rsidRPr="00535989">
        <w:rPr>
          <w:rFonts w:cstheme="minorHAnsi"/>
          <w:b/>
        </w:rPr>
        <w:t>Easy Tips for Using QR Codes in a BYOD Classroom (Part One</w:t>
      </w:r>
      <w:proofErr w:type="gramStart"/>
      <w:r w:rsidRPr="00535989">
        <w:rPr>
          <w:rFonts w:cstheme="minorHAnsi"/>
          <w:b/>
        </w:rPr>
        <w:t>)</w:t>
      </w:r>
      <w:proofErr w:type="gramEnd"/>
      <w:r w:rsidRPr="00535989">
        <w:rPr>
          <w:rFonts w:cstheme="minorHAnsi"/>
        </w:rPr>
        <w:br/>
      </w:r>
      <w:hyperlink r:id="rId7" w:history="1">
        <w:r w:rsidR="000B21A5" w:rsidRPr="001C0512">
          <w:rPr>
            <w:rStyle w:val="Hyperlink"/>
            <w:rFonts w:cstheme="minorHAnsi"/>
          </w:rPr>
          <w:t>http://edcompassblog.smarttech.com/archives/10538</w:t>
        </w:r>
      </w:hyperlink>
    </w:p>
    <w:p w:rsidR="0014463F" w:rsidRPr="00535989" w:rsidRDefault="0014463F" w:rsidP="00535989">
      <w:pPr>
        <w:pStyle w:val="NoSpacing"/>
        <w:rPr>
          <w:rFonts w:cstheme="minorHAnsi"/>
          <w:color w:val="000000"/>
        </w:rPr>
      </w:pPr>
    </w:p>
    <w:p w:rsidR="000423F6" w:rsidRDefault="000423F6" w:rsidP="00535989">
      <w:pPr>
        <w:pStyle w:val="NoSpacing"/>
        <w:rPr>
          <w:rFonts w:cstheme="minorHAnsi"/>
        </w:rPr>
      </w:pPr>
      <w:r w:rsidRPr="00535989">
        <w:rPr>
          <w:rStyle w:val="Strong"/>
          <w:rFonts w:cstheme="minorHAnsi"/>
          <w:color w:val="000000"/>
        </w:rPr>
        <w:t>Transforming Learning with BYOT</w:t>
      </w:r>
      <w:r w:rsidRPr="00535989">
        <w:rPr>
          <w:rFonts w:cstheme="minorHAnsi"/>
          <w:color w:val="000000"/>
        </w:rPr>
        <w:br/>
      </w:r>
      <w:hyperlink r:id="rId8" w:history="1">
        <w:r w:rsidR="000B21A5" w:rsidRPr="001C0512">
          <w:rPr>
            <w:rStyle w:val="Hyperlink"/>
            <w:rFonts w:cstheme="minorHAnsi"/>
          </w:rPr>
          <w:t>http://aplatformforgood.org/blog/entry/transforming-learning-with-byot</w:t>
        </w:r>
      </w:hyperlink>
    </w:p>
    <w:p w:rsidR="00422611" w:rsidRDefault="00422611" w:rsidP="00535989">
      <w:pPr>
        <w:pStyle w:val="NoSpacing"/>
        <w:rPr>
          <w:rFonts w:cstheme="minorHAnsi"/>
        </w:rPr>
      </w:pPr>
      <w:r w:rsidRPr="00535989">
        <w:rPr>
          <w:rFonts w:cstheme="minorHAnsi"/>
        </w:rPr>
        <w:br/>
      </w:r>
      <w:r w:rsidRPr="00535989">
        <w:rPr>
          <w:rFonts w:cstheme="minorHAnsi"/>
          <w:b/>
        </w:rPr>
        <w:t>Excellent Resources on BEYOD for Teachers</w:t>
      </w:r>
      <w:r w:rsidRPr="00535989">
        <w:rPr>
          <w:rFonts w:cstheme="minorHAnsi"/>
        </w:rPr>
        <w:br/>
      </w:r>
      <w:hyperlink r:id="rId9" w:history="1">
        <w:r w:rsidR="000B21A5" w:rsidRPr="001C0512">
          <w:rPr>
            <w:rStyle w:val="Hyperlink"/>
            <w:rFonts w:cstheme="minorHAnsi"/>
          </w:rPr>
          <w:t>http://www.educatorstechnology.com/2013/01/excellent-resources-on-beyod-for.html</w:t>
        </w:r>
      </w:hyperlink>
    </w:p>
    <w:p w:rsidR="00535989" w:rsidRPr="00535989" w:rsidRDefault="00535989" w:rsidP="00535989">
      <w:pPr>
        <w:pStyle w:val="NoSpacing"/>
        <w:rPr>
          <w:rFonts w:cstheme="minorHAnsi"/>
        </w:rPr>
      </w:pPr>
    </w:p>
    <w:p w:rsidR="000B21A5" w:rsidRDefault="00422611" w:rsidP="00535989">
      <w:pPr>
        <w:pStyle w:val="NoSpacing"/>
        <w:rPr>
          <w:rFonts w:cstheme="minorHAnsi"/>
        </w:rPr>
      </w:pPr>
      <w:r w:rsidRPr="00535989">
        <w:rPr>
          <w:rFonts w:cstheme="minorHAnsi"/>
          <w:b/>
        </w:rPr>
        <w:t>Why BYOT?</w:t>
      </w:r>
      <w:r w:rsidRPr="00535989">
        <w:rPr>
          <w:rFonts w:cstheme="minorHAnsi"/>
        </w:rPr>
        <w:br/>
      </w:r>
      <w:hyperlink r:id="rId10" w:history="1">
        <w:r w:rsidR="000B21A5" w:rsidRPr="001C0512">
          <w:rPr>
            <w:rStyle w:val="Hyperlink"/>
            <w:rFonts w:cstheme="minorHAnsi"/>
          </w:rPr>
          <w:t>http://www.shift2future.com/2013/01/why-byot.html</w:t>
        </w:r>
      </w:hyperlink>
    </w:p>
    <w:p w:rsidR="00535989" w:rsidRDefault="00535989" w:rsidP="00535989">
      <w:pPr>
        <w:pStyle w:val="NoSpacing"/>
        <w:rPr>
          <w:rFonts w:cstheme="minorHAnsi"/>
        </w:rPr>
      </w:pPr>
    </w:p>
    <w:p w:rsidR="007A1BDE" w:rsidRDefault="007A1BDE" w:rsidP="007A1BDE">
      <w:pPr>
        <w:pStyle w:val="NoSpacing"/>
      </w:pPr>
      <w:r>
        <w:rPr>
          <w:b/>
          <w:bCs/>
        </w:rPr>
        <w:t>BYOD in Education: Why go BYOD?</w:t>
      </w:r>
      <w:r>
        <w:br/>
      </w:r>
      <w:hyperlink r:id="rId11" w:history="1">
        <w:r w:rsidR="000B21A5" w:rsidRPr="001C0512">
          <w:rPr>
            <w:rStyle w:val="Hyperlink"/>
          </w:rPr>
          <w:t>http://blogs.msdn.com/b/ukschools/archive/2013/04/17/byod-in-education-why-go-byod.aspx</w:t>
        </w:r>
      </w:hyperlink>
    </w:p>
    <w:p w:rsidR="007A1BDE" w:rsidRPr="00535989" w:rsidRDefault="007A1BDE" w:rsidP="00535989">
      <w:pPr>
        <w:pStyle w:val="NoSpacing"/>
        <w:rPr>
          <w:rFonts w:cstheme="minorHAnsi"/>
        </w:rPr>
      </w:pPr>
    </w:p>
    <w:p w:rsidR="00422611" w:rsidRDefault="00422611" w:rsidP="00535989">
      <w:pPr>
        <w:pStyle w:val="NoSpacing"/>
        <w:rPr>
          <w:rFonts w:cstheme="minorHAnsi"/>
        </w:rPr>
      </w:pPr>
      <w:r w:rsidRPr="00535989">
        <w:rPr>
          <w:rFonts w:cstheme="minorHAnsi"/>
          <w:b/>
        </w:rPr>
        <w:t>Bring Your Own Device (BYOD) in Schools – Considerations</w:t>
      </w:r>
      <w:r w:rsidRPr="00535989">
        <w:rPr>
          <w:rFonts w:cstheme="minorHAnsi"/>
        </w:rPr>
        <w:br/>
      </w:r>
      <w:hyperlink r:id="rId12" w:history="1">
        <w:r w:rsidR="000B21A5" w:rsidRPr="001C0512">
          <w:rPr>
            <w:rStyle w:val="Hyperlink"/>
            <w:rFonts w:cstheme="minorHAnsi"/>
          </w:rPr>
          <w:t>http://www.colourmylearning.com/2012/12/bring-your-own-device-byod-in-schools-considerations/</w:t>
        </w:r>
      </w:hyperlink>
    </w:p>
    <w:p w:rsidR="00535989" w:rsidRPr="00535989" w:rsidRDefault="00535989" w:rsidP="00535989">
      <w:pPr>
        <w:pStyle w:val="NoSpacing"/>
        <w:rPr>
          <w:rFonts w:cstheme="minorHAnsi"/>
        </w:rPr>
      </w:pPr>
    </w:p>
    <w:p w:rsidR="00422611" w:rsidRDefault="00422611" w:rsidP="00535989">
      <w:pPr>
        <w:pStyle w:val="NoSpacing"/>
        <w:rPr>
          <w:rFonts w:cstheme="minorHAnsi"/>
        </w:rPr>
      </w:pPr>
      <w:r w:rsidRPr="00535989">
        <w:rPr>
          <w:rFonts w:cstheme="minorHAnsi"/>
          <w:b/>
        </w:rPr>
        <w:t>Bring Your Own Device (BYOD) Technology Policies Need a Closer Look</w:t>
      </w:r>
      <w:r w:rsidRPr="00535989">
        <w:rPr>
          <w:rFonts w:cstheme="minorHAnsi"/>
        </w:rPr>
        <w:br/>
      </w:r>
      <w:hyperlink r:id="rId13" w:history="1">
        <w:r w:rsidR="000B21A5" w:rsidRPr="001C0512">
          <w:rPr>
            <w:rStyle w:val="Hyperlink"/>
            <w:rFonts w:cstheme="minorHAnsi"/>
          </w:rPr>
          <w:t>http://sagaeducators.org/2013/01/04/bring-your-own-device-byod-technology-policies-need-a-closer-look/</w:t>
        </w:r>
      </w:hyperlink>
    </w:p>
    <w:p w:rsidR="001C4AA0" w:rsidRDefault="001C4AA0" w:rsidP="00535989">
      <w:pPr>
        <w:pStyle w:val="NoSpacing"/>
        <w:rPr>
          <w:rFonts w:cstheme="minorHAnsi"/>
        </w:rPr>
      </w:pPr>
    </w:p>
    <w:p w:rsidR="007A1BDE" w:rsidRDefault="007A1BDE" w:rsidP="00535989">
      <w:pPr>
        <w:pStyle w:val="NoSpacing"/>
      </w:pPr>
      <w:r>
        <w:rPr>
          <w:b/>
          <w:bCs/>
        </w:rPr>
        <w:t>BYOD in Education: Policy Considerations</w:t>
      </w:r>
      <w:r>
        <w:br/>
      </w:r>
      <w:hyperlink r:id="rId14" w:history="1">
        <w:r w:rsidR="000B21A5" w:rsidRPr="001C0512">
          <w:rPr>
            <w:rStyle w:val="Hyperlink"/>
          </w:rPr>
          <w:t>http://blogs.msdn.com/b/ukschools/archive/2013/04/18/byod-in-education-policy-considerations.aspx</w:t>
        </w:r>
      </w:hyperlink>
    </w:p>
    <w:p w:rsidR="007A1BDE" w:rsidRDefault="007A1BDE" w:rsidP="00535989">
      <w:pPr>
        <w:pStyle w:val="NoSpacing"/>
        <w:rPr>
          <w:rFonts w:cstheme="minorHAnsi"/>
        </w:rPr>
      </w:pPr>
    </w:p>
    <w:p w:rsidR="001C4AA0" w:rsidRDefault="001C4AA0" w:rsidP="00535989">
      <w:pPr>
        <w:pStyle w:val="NoSpacing"/>
      </w:pPr>
      <w:r>
        <w:rPr>
          <w:b/>
          <w:bCs/>
        </w:rPr>
        <w:t xml:space="preserve">The Device Conundrum - 1:1 </w:t>
      </w:r>
      <w:proofErr w:type="spellStart"/>
      <w:r>
        <w:rPr>
          <w:b/>
          <w:bCs/>
        </w:rPr>
        <w:t>vs</w:t>
      </w:r>
      <w:proofErr w:type="spellEnd"/>
      <w:r>
        <w:rPr>
          <w:b/>
          <w:bCs/>
        </w:rPr>
        <w:t xml:space="preserve"> BYOD</w:t>
      </w:r>
      <w:r>
        <w:br/>
      </w:r>
      <w:hyperlink r:id="rId15" w:history="1">
        <w:r w:rsidR="000B21A5" w:rsidRPr="001C0512">
          <w:rPr>
            <w:rStyle w:val="Hyperlink"/>
          </w:rPr>
          <w:t>http://esheninger.blogspot.com/2013/03/the-device-conundrum-11-vs-byod.html</w:t>
        </w:r>
      </w:hyperlink>
    </w:p>
    <w:p w:rsidR="001C4AA0" w:rsidRDefault="001C4AA0" w:rsidP="00535989">
      <w:pPr>
        <w:pStyle w:val="NoSpacing"/>
        <w:rPr>
          <w:rFonts w:cstheme="minorHAnsi"/>
        </w:rPr>
      </w:pPr>
    </w:p>
    <w:p w:rsidR="001C4AA0" w:rsidRDefault="001C4AA0" w:rsidP="00535989">
      <w:pPr>
        <w:pStyle w:val="NoSpacing"/>
      </w:pPr>
      <w:r>
        <w:rPr>
          <w:b/>
          <w:bCs/>
        </w:rPr>
        <w:t>20 BYOD Resources For The 21st Century School</w:t>
      </w:r>
      <w:r>
        <w:br/>
      </w:r>
      <w:hyperlink r:id="rId16" w:history="1">
        <w:r w:rsidR="007A1BDE" w:rsidRPr="00134606">
          <w:rPr>
            <w:rStyle w:val="Hyperlink"/>
          </w:rPr>
          <w:t>http://www.teachthought.com/technology/20-byod-resources-for-21st-century-school/</w:t>
        </w:r>
      </w:hyperlink>
    </w:p>
    <w:p w:rsidR="007A1BDE" w:rsidRDefault="007A1BDE" w:rsidP="00535989">
      <w:pPr>
        <w:pStyle w:val="NoSpacing"/>
      </w:pPr>
    </w:p>
    <w:p w:rsidR="007A1BDE" w:rsidRDefault="007A1BDE" w:rsidP="00535989">
      <w:pPr>
        <w:pStyle w:val="NoSpacing"/>
      </w:pPr>
      <w:r>
        <w:rPr>
          <w:b/>
          <w:bCs/>
        </w:rPr>
        <w:t xml:space="preserve">20 BYOT Resources </w:t>
      </w:r>
      <w:r w:rsidR="009B7E65">
        <w:rPr>
          <w:b/>
          <w:bCs/>
        </w:rPr>
        <w:t>b</w:t>
      </w:r>
      <w:bookmarkStart w:id="0" w:name="_GoBack"/>
      <w:bookmarkEnd w:id="0"/>
      <w:r>
        <w:rPr>
          <w:b/>
          <w:bCs/>
        </w:rPr>
        <w:t>y Category</w:t>
      </w:r>
      <w:r>
        <w:br/>
      </w:r>
      <w:hyperlink r:id="rId17" w:history="1">
        <w:r w:rsidR="000B21A5" w:rsidRPr="001C0512">
          <w:rPr>
            <w:rStyle w:val="Hyperlink"/>
          </w:rPr>
          <w:t>http://www.teachthought.com/trends/20-byot-resources-by-category/</w:t>
        </w:r>
      </w:hyperlink>
    </w:p>
    <w:p w:rsidR="007A1BDE" w:rsidRDefault="007A1BDE" w:rsidP="00535989">
      <w:pPr>
        <w:pStyle w:val="NoSpacing"/>
      </w:pPr>
    </w:p>
    <w:p w:rsidR="007A1BDE" w:rsidRPr="007A1BDE" w:rsidRDefault="007A1BDE" w:rsidP="00535989">
      <w:pPr>
        <w:pStyle w:val="NoSpacing"/>
        <w:rPr>
          <w:b/>
          <w:lang w:val="en"/>
        </w:rPr>
      </w:pPr>
      <w:r w:rsidRPr="007A1BDE">
        <w:rPr>
          <w:b/>
          <w:lang w:val="en"/>
        </w:rPr>
        <w:t xml:space="preserve">17 Questions </w:t>
      </w:r>
      <w:r w:rsidR="009B7E65">
        <w:rPr>
          <w:b/>
          <w:lang w:val="en"/>
        </w:rPr>
        <w:t>t</w:t>
      </w:r>
      <w:r w:rsidRPr="007A1BDE">
        <w:rPr>
          <w:b/>
          <w:lang w:val="en"/>
        </w:rPr>
        <w:t>o Consider When Planning BYOD Programs</w:t>
      </w:r>
    </w:p>
    <w:p w:rsidR="007A1BDE" w:rsidRDefault="009B7E65" w:rsidP="00535989">
      <w:pPr>
        <w:pStyle w:val="NoSpacing"/>
        <w:rPr>
          <w:rFonts w:cstheme="minorHAnsi"/>
        </w:rPr>
      </w:pPr>
      <w:hyperlink r:id="rId18" w:history="1">
        <w:r w:rsidR="007A1BDE" w:rsidRPr="00134606">
          <w:rPr>
            <w:rStyle w:val="Hyperlink"/>
            <w:rFonts w:cstheme="minorHAnsi"/>
          </w:rPr>
          <w:t>http://teachbytes.com/2013/04/03/17-questions-to-consider-when-planning-byod-programs/</w:t>
        </w:r>
      </w:hyperlink>
    </w:p>
    <w:p w:rsidR="00EC62D8" w:rsidRDefault="00EC62D8" w:rsidP="00535989">
      <w:pPr>
        <w:pStyle w:val="NoSpacing"/>
        <w:rPr>
          <w:rFonts w:cstheme="minorHAnsi"/>
        </w:rPr>
      </w:pPr>
    </w:p>
    <w:p w:rsidR="000B21A5" w:rsidRDefault="000B21A5" w:rsidP="00535989">
      <w:pPr>
        <w:pStyle w:val="NoSpacing"/>
      </w:pPr>
      <w:r>
        <w:rPr>
          <w:b/>
          <w:bCs/>
        </w:rPr>
        <w:lastRenderedPageBreak/>
        <w:t>Everything Teachers Need to Know about BYOT Policy</w:t>
      </w:r>
      <w:r>
        <w:br/>
      </w:r>
      <w:hyperlink r:id="rId19" w:history="1">
        <w:r w:rsidRPr="000B21A5">
          <w:rPr>
            <w:rStyle w:val="Hyperlink"/>
          </w:rPr>
          <w:t>http://www.educatorstechnology.com/2013/07/everything-teachers-need-to-know-about_6.html</w:t>
        </w:r>
      </w:hyperlink>
    </w:p>
    <w:p w:rsidR="000B21A5" w:rsidRDefault="000B21A5" w:rsidP="00535989">
      <w:pPr>
        <w:pStyle w:val="NoSpacing"/>
        <w:rPr>
          <w:rFonts w:cstheme="minorHAnsi"/>
        </w:rPr>
      </w:pPr>
    </w:p>
    <w:p w:rsidR="000B21A5" w:rsidRDefault="000B21A5" w:rsidP="00535989">
      <w:pPr>
        <w:pStyle w:val="NoSpacing"/>
      </w:pPr>
      <w:r>
        <w:rPr>
          <w:b/>
          <w:bCs/>
        </w:rPr>
        <w:t>BYOD on the 1st Day of School---</w:t>
      </w:r>
      <w:r>
        <w:br/>
      </w:r>
      <w:hyperlink r:id="rId20" w:history="1">
        <w:r w:rsidRPr="001C0512">
          <w:rPr>
            <w:rStyle w:val="Hyperlink"/>
          </w:rPr>
          <w:t>http://teachingtechie.typepad.com/learning/2013/08/byod-on-the-1st-day-of-school-.html</w:t>
        </w:r>
      </w:hyperlink>
    </w:p>
    <w:p w:rsidR="000B21A5" w:rsidRDefault="000B21A5" w:rsidP="00535989">
      <w:pPr>
        <w:pStyle w:val="NoSpacing"/>
        <w:rPr>
          <w:rFonts w:cstheme="minorHAnsi"/>
        </w:rPr>
      </w:pPr>
    </w:p>
    <w:p w:rsidR="00EC62D8" w:rsidRDefault="00EC62D8" w:rsidP="00535989">
      <w:pPr>
        <w:pStyle w:val="NoSpacing"/>
      </w:pPr>
      <w:r>
        <w:rPr>
          <w:b/>
          <w:bCs/>
        </w:rPr>
        <w:t xml:space="preserve">Making BYOD Work in Schools – Three School Districts That Have Figured it </w:t>
      </w:r>
      <w:proofErr w:type="gramStart"/>
      <w:r>
        <w:rPr>
          <w:b/>
          <w:bCs/>
        </w:rPr>
        <w:t>Out</w:t>
      </w:r>
      <w:proofErr w:type="gramEnd"/>
      <w:r>
        <w:br/>
      </w:r>
      <w:hyperlink r:id="rId21" w:history="1">
        <w:r w:rsidR="000B21A5" w:rsidRPr="001C0512">
          <w:rPr>
            <w:rStyle w:val="Hyperlink"/>
          </w:rPr>
          <w:t>http://www.emergingedtech.com/2012/12/making-byod-work-in-schools/</w:t>
        </w:r>
      </w:hyperlink>
    </w:p>
    <w:p w:rsidR="007A1BDE" w:rsidRDefault="007A1BDE" w:rsidP="00535989">
      <w:pPr>
        <w:pStyle w:val="NoSpacing"/>
        <w:rPr>
          <w:rFonts w:cstheme="minorHAnsi"/>
        </w:rPr>
      </w:pPr>
    </w:p>
    <w:p w:rsidR="007A1BDE" w:rsidRDefault="007A1BDE" w:rsidP="00535989">
      <w:pPr>
        <w:pStyle w:val="NoSpacing"/>
      </w:pPr>
      <w:r>
        <w:rPr>
          <w:b/>
          <w:bCs/>
        </w:rPr>
        <w:t>Altering the Path to BYOD</w:t>
      </w:r>
      <w:r>
        <w:br/>
      </w:r>
      <w:hyperlink r:id="rId22" w:history="1">
        <w:r w:rsidR="000B21A5" w:rsidRPr="001C0512">
          <w:rPr>
            <w:rStyle w:val="Hyperlink"/>
          </w:rPr>
          <w:t>http://esheninger.blogspot.com/2013/01/altering-path-to-byod.html</w:t>
        </w:r>
      </w:hyperlink>
    </w:p>
    <w:p w:rsidR="007A1BDE" w:rsidRDefault="007A1BDE" w:rsidP="00535989">
      <w:pPr>
        <w:pStyle w:val="NoSpacing"/>
      </w:pPr>
      <w:r>
        <w:br/>
      </w:r>
      <w:r w:rsidRPr="007A1BDE">
        <w:rPr>
          <w:b/>
        </w:rPr>
        <w:t xml:space="preserve">Infuse Learning: Empowering the BYOD Revolution </w:t>
      </w:r>
      <w:r>
        <w:t xml:space="preserve">– </w:t>
      </w:r>
    </w:p>
    <w:p w:rsidR="007A1BDE" w:rsidRDefault="000B21A5" w:rsidP="00535989">
      <w:pPr>
        <w:pStyle w:val="NoSpacing"/>
      </w:pPr>
      <w:hyperlink r:id="rId23" w:history="1">
        <w:r w:rsidRPr="001C0512">
          <w:rPr>
            <w:rStyle w:val="Hyperlink"/>
          </w:rPr>
          <w:t>http://www.teq.com/blog/2013/03/infuse-learning-empowering-the-byod-revolution/</w:t>
        </w:r>
      </w:hyperlink>
    </w:p>
    <w:p w:rsidR="005D7746" w:rsidRDefault="005D7746" w:rsidP="00535989">
      <w:pPr>
        <w:pStyle w:val="NoSpacing"/>
        <w:rPr>
          <w:rStyle w:val="Hyperlink"/>
        </w:rPr>
      </w:pPr>
    </w:p>
    <w:p w:rsidR="005D7746" w:rsidRDefault="005D7746" w:rsidP="00535989">
      <w:pPr>
        <w:pStyle w:val="NoSpacing"/>
      </w:pPr>
      <w:r>
        <w:rPr>
          <w:b/>
          <w:bCs/>
        </w:rPr>
        <w:t xml:space="preserve">BYOD </w:t>
      </w:r>
      <w:proofErr w:type="spellStart"/>
      <w:r>
        <w:rPr>
          <w:b/>
          <w:bCs/>
        </w:rPr>
        <w:t>vs</w:t>
      </w:r>
      <w:proofErr w:type="spellEnd"/>
      <w:r>
        <w:rPr>
          <w:b/>
          <w:bCs/>
        </w:rPr>
        <w:t xml:space="preserve"> BYO </w:t>
      </w:r>
      <w:proofErr w:type="spellStart"/>
      <w:r>
        <w:rPr>
          <w:b/>
          <w:bCs/>
        </w:rPr>
        <w:t>iPad</w:t>
      </w:r>
      <w:proofErr w:type="spellEnd"/>
      <w:r>
        <w:br/>
      </w:r>
      <w:hyperlink r:id="rId24" w:history="1">
        <w:r w:rsidR="000B21A5" w:rsidRPr="001C0512">
          <w:rPr>
            <w:rStyle w:val="Hyperlink"/>
          </w:rPr>
          <w:t>http://edtechpower.blogspot.com/2013/05/byod-vs-byo-ipad.html</w:t>
        </w:r>
      </w:hyperlink>
    </w:p>
    <w:p w:rsidR="000B21A5" w:rsidRDefault="000B21A5" w:rsidP="00535989">
      <w:pPr>
        <w:pStyle w:val="NoSpacing"/>
        <w:rPr>
          <w:rFonts w:cstheme="minorHAnsi"/>
        </w:rPr>
      </w:pPr>
    </w:p>
    <w:sectPr w:rsidR="000B21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611"/>
    <w:rsid w:val="000423F6"/>
    <w:rsid w:val="000B21A5"/>
    <w:rsid w:val="0014463F"/>
    <w:rsid w:val="001C4AA0"/>
    <w:rsid w:val="00422611"/>
    <w:rsid w:val="00535989"/>
    <w:rsid w:val="005D7746"/>
    <w:rsid w:val="007A1BDE"/>
    <w:rsid w:val="008B3E8B"/>
    <w:rsid w:val="009B7E65"/>
    <w:rsid w:val="009F7314"/>
    <w:rsid w:val="00B836B4"/>
    <w:rsid w:val="00CA7170"/>
    <w:rsid w:val="00EC62D8"/>
    <w:rsid w:val="00FA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61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42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23F6"/>
    <w:rPr>
      <w:b/>
      <w:bCs/>
    </w:rPr>
  </w:style>
  <w:style w:type="paragraph" w:styleId="NoSpacing">
    <w:name w:val="No Spacing"/>
    <w:uiPriority w:val="1"/>
    <w:qFormat/>
    <w:rsid w:val="0053598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22611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423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423F6"/>
    <w:rPr>
      <w:b/>
      <w:bCs/>
    </w:rPr>
  </w:style>
  <w:style w:type="paragraph" w:styleId="NoSpacing">
    <w:name w:val="No Spacing"/>
    <w:uiPriority w:val="1"/>
    <w:qFormat/>
    <w:rsid w:val="005359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platformforgood.org/blog/entry/transforming-learning-with-byot" TargetMode="External"/><Relationship Id="rId13" Type="http://schemas.openxmlformats.org/officeDocument/2006/relationships/hyperlink" Target="http://sagaeducators.org/2013/01/04/bring-your-own-device-byod-technology-policies-need-a-closer-look/" TargetMode="External"/><Relationship Id="rId18" Type="http://schemas.openxmlformats.org/officeDocument/2006/relationships/hyperlink" Target="http://teachbytes.com/2013/04/03/17-questions-to-consider-when-planning-byod-programs/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emergingedtech.com/2012/12/making-byod-work-in-schools/" TargetMode="External"/><Relationship Id="rId7" Type="http://schemas.openxmlformats.org/officeDocument/2006/relationships/hyperlink" Target="http://edcompassblog.smarttech.com/archives/10538" TargetMode="External"/><Relationship Id="rId12" Type="http://schemas.openxmlformats.org/officeDocument/2006/relationships/hyperlink" Target="http://www.colourmylearning.com/2012/12/bring-your-own-device-byod-in-schools-considerations/" TargetMode="External"/><Relationship Id="rId17" Type="http://schemas.openxmlformats.org/officeDocument/2006/relationships/hyperlink" Target="http://www.teachthought.com/trends/20-byot-resources-by-category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teachthought.com/technology/20-byod-resources-for-21st-century-school/" TargetMode="External"/><Relationship Id="rId20" Type="http://schemas.openxmlformats.org/officeDocument/2006/relationships/hyperlink" Target="http://teachingtechie.typepad.com/learning/2013/08/byod-on-the-1st-day-of-school-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esheninger.blogspot.com/2012/07/streamlining-byod-with-classlink.html" TargetMode="External"/><Relationship Id="rId11" Type="http://schemas.openxmlformats.org/officeDocument/2006/relationships/hyperlink" Target="http://blogs.msdn.com/b/ukschools/archive/2013/04/17/byod-in-education-why-go-byod.aspx" TargetMode="External"/><Relationship Id="rId24" Type="http://schemas.openxmlformats.org/officeDocument/2006/relationships/hyperlink" Target="http://edtechpower.blogspot.com/2013/05/byod-vs-byo-ipad.html" TargetMode="External"/><Relationship Id="rId5" Type="http://schemas.openxmlformats.org/officeDocument/2006/relationships/hyperlink" Target="http://gettingsmart.com/cms/edreformer/4-steps-to-making-byod-work/" TargetMode="External"/><Relationship Id="rId15" Type="http://schemas.openxmlformats.org/officeDocument/2006/relationships/hyperlink" Target="http://esheninger.blogspot.com/2013/03/the-device-conundrum-11-vs-byod.html" TargetMode="External"/><Relationship Id="rId23" Type="http://schemas.openxmlformats.org/officeDocument/2006/relationships/hyperlink" Target="http://www.teq.com/blog/2013/03/infuse-learning-empowering-the-byod-revolution/" TargetMode="External"/><Relationship Id="rId10" Type="http://schemas.openxmlformats.org/officeDocument/2006/relationships/hyperlink" Target="http://www.shift2future.com/2013/01/why-byot.html" TargetMode="External"/><Relationship Id="rId19" Type="http://schemas.openxmlformats.org/officeDocument/2006/relationships/hyperlink" Target="http://www.educatorstechnology.com/2013/07/everything-teachers-need-to-know-about_6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catorstechnology.com/2013/01/excellent-resources-on-beyod-for.html" TargetMode="External"/><Relationship Id="rId14" Type="http://schemas.openxmlformats.org/officeDocument/2006/relationships/hyperlink" Target="http://blogs.msdn.com/b/ukschools/archive/2013/04/18/byod-in-education-policy-considerations.aspx" TargetMode="External"/><Relationship Id="rId22" Type="http://schemas.openxmlformats.org/officeDocument/2006/relationships/hyperlink" Target="http://esheninger.blogspot.com/2013/01/altering-path-to-byo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656</Words>
  <Characters>3740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14</cp:revision>
  <dcterms:created xsi:type="dcterms:W3CDTF">2013-01-15T14:06:00Z</dcterms:created>
  <dcterms:modified xsi:type="dcterms:W3CDTF">2013-09-11T13:17:00Z</dcterms:modified>
</cp:coreProperties>
</file>